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C5" w:rsidRPr="00312882" w:rsidRDefault="00B75BC5" w:rsidP="00672408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312882">
        <w:rPr>
          <w:rFonts w:ascii="標楷體" w:eastAsia="標楷體" w:hAnsi="標楷體" w:hint="eastAsia"/>
          <w:sz w:val="32"/>
          <w:szCs w:val="32"/>
        </w:rPr>
        <w:t>輔仁大學商業管理學士學位學程</w:t>
      </w:r>
      <w:r w:rsidRPr="00312882">
        <w:rPr>
          <w:rFonts w:ascii="標楷體" w:eastAsia="標楷體" w:hAnsi="標楷體"/>
          <w:sz w:val="32"/>
          <w:szCs w:val="32"/>
        </w:rPr>
        <w:t>(</w:t>
      </w:r>
      <w:r w:rsidRPr="00312882">
        <w:rPr>
          <w:rFonts w:ascii="標楷體" w:eastAsia="標楷體" w:hAnsi="標楷體" w:hint="eastAsia"/>
          <w:sz w:val="32"/>
          <w:szCs w:val="32"/>
        </w:rPr>
        <w:t>創新創業組</w:t>
      </w:r>
      <w:r w:rsidRPr="00312882">
        <w:rPr>
          <w:rFonts w:ascii="標楷體" w:eastAsia="標楷體" w:hAnsi="標楷體"/>
          <w:sz w:val="32"/>
          <w:szCs w:val="32"/>
        </w:rPr>
        <w:t>)</w:t>
      </w:r>
      <w:r w:rsidRPr="00312882">
        <w:rPr>
          <w:rFonts w:ascii="標楷體" w:eastAsia="標楷體" w:hAnsi="標楷體" w:hint="eastAsia"/>
          <w:sz w:val="32"/>
          <w:szCs w:val="32"/>
        </w:rPr>
        <w:t>學生選課計畫書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03"/>
        <w:gridCol w:w="1471"/>
        <w:gridCol w:w="490"/>
        <w:gridCol w:w="658"/>
        <w:gridCol w:w="1011"/>
        <w:gridCol w:w="358"/>
        <w:gridCol w:w="104"/>
        <w:gridCol w:w="2071"/>
        <w:gridCol w:w="350"/>
        <w:gridCol w:w="407"/>
        <w:gridCol w:w="1931"/>
        <w:gridCol w:w="378"/>
        <w:gridCol w:w="627"/>
      </w:tblGrid>
      <w:tr w:rsidR="00B75BC5" w:rsidRPr="004D2848" w:rsidTr="00137004">
        <w:trPr>
          <w:trHeight w:val="454"/>
          <w:jc w:val="center"/>
        </w:trPr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19" w:type="dxa"/>
            <w:gridSpan w:val="3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入學日期</w:t>
            </w:r>
          </w:p>
        </w:tc>
        <w:tc>
          <w:tcPr>
            <w:tcW w:w="293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年</w:t>
            </w:r>
            <w:r w:rsidRPr="00312882">
              <w:rPr>
                <w:rFonts w:ascii="標楷體" w:eastAsia="標楷體" w:hAnsi="標楷體"/>
                <w:szCs w:val="24"/>
              </w:rPr>
              <w:t xml:space="preserve">    </w:t>
            </w:r>
            <w:r w:rsidRPr="00312882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□大學部</w:t>
            </w:r>
          </w:p>
          <w:p w:rsidR="00B75BC5" w:rsidRPr="00312882" w:rsidRDefault="00B75BC5" w:rsidP="003128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□碩士班</w:t>
            </w:r>
          </w:p>
          <w:p w:rsidR="00B75BC5" w:rsidRPr="00312882" w:rsidRDefault="00B75BC5" w:rsidP="00312882">
            <w:pPr>
              <w:ind w:firstLineChars="126" w:firstLine="252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312882">
              <w:rPr>
                <w:rFonts w:ascii="標楷體" w:eastAsia="標楷體" w:hAnsi="標楷體" w:hint="eastAsia"/>
                <w:sz w:val="20"/>
                <w:szCs w:val="20"/>
              </w:rPr>
              <w:t>組別：</w:t>
            </w:r>
            <w:r w:rsidRPr="00312882">
              <w:rPr>
                <w:rFonts w:ascii="標楷體" w:eastAsia="標楷體" w:hAnsi="標楷體" w:cs="細明體"/>
                <w:sz w:val="20"/>
                <w:szCs w:val="20"/>
                <w:u w:val="single"/>
              </w:rPr>
              <w:t xml:space="preserve">              </w:t>
            </w:r>
            <w:r w:rsidRPr="00312882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  <w:p w:rsidR="00B75BC5" w:rsidRPr="00312882" w:rsidRDefault="00B75BC5" w:rsidP="003128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□博士班</w:t>
            </w:r>
          </w:p>
          <w:p w:rsidR="00B75BC5" w:rsidRPr="00312882" w:rsidRDefault="00B75BC5" w:rsidP="00312882">
            <w:pPr>
              <w:ind w:firstLineChars="126" w:firstLine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2882">
              <w:rPr>
                <w:rFonts w:ascii="標楷體" w:eastAsia="標楷體" w:hAnsi="標楷體" w:hint="eastAsia"/>
                <w:sz w:val="20"/>
                <w:szCs w:val="20"/>
              </w:rPr>
              <w:t>組別：</w:t>
            </w:r>
            <w:r w:rsidRPr="00312882">
              <w:rPr>
                <w:rFonts w:ascii="標楷體" w:eastAsia="標楷體" w:hAnsi="標楷體" w:cs="細明體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B75BC5" w:rsidRPr="004D2848" w:rsidTr="00137004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19" w:type="dxa"/>
            <w:gridSpan w:val="3"/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932" w:type="dxa"/>
            <w:gridSpan w:val="4"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ind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年</w:t>
            </w:r>
            <w:r w:rsidRPr="00312882">
              <w:rPr>
                <w:rFonts w:ascii="標楷體" w:eastAsia="標楷體" w:hAnsi="標楷體"/>
                <w:szCs w:val="24"/>
              </w:rPr>
              <w:t xml:space="preserve">    </w:t>
            </w:r>
            <w:r w:rsidRPr="00312882">
              <w:rPr>
                <w:rFonts w:ascii="標楷體" w:eastAsia="標楷體" w:hAnsi="標楷體" w:hint="eastAsia"/>
                <w:szCs w:val="24"/>
              </w:rPr>
              <w:t>月</w:t>
            </w:r>
            <w:r w:rsidRPr="00312882">
              <w:rPr>
                <w:rFonts w:ascii="標楷體" w:eastAsia="標楷體" w:hAnsi="標楷體"/>
                <w:szCs w:val="24"/>
              </w:rPr>
              <w:t xml:space="preserve">    </w:t>
            </w:r>
            <w:r w:rsidRPr="0031288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9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75BC5" w:rsidRPr="004D2848" w:rsidTr="00137004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19" w:type="dxa"/>
            <w:gridSpan w:val="3"/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75BC5" w:rsidRPr="00312882" w:rsidRDefault="00B75BC5" w:rsidP="003128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32" w:type="dxa"/>
            <w:gridSpan w:val="4"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ind w:firstLineChars="250" w:firstLine="6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5BC5" w:rsidRPr="004D2848" w:rsidTr="00137004">
        <w:trPr>
          <w:trHeight w:val="454"/>
          <w:jc w:val="center"/>
        </w:trPr>
        <w:tc>
          <w:tcPr>
            <w:tcW w:w="148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6920" w:type="dxa"/>
            <w:gridSpan w:val="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ind w:firstLineChars="250" w:firstLine="6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11340" w:type="dxa"/>
            <w:gridSpan w:val="1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rPr>
                <w:rFonts w:ascii="標楷體" w:eastAsia="標楷體" w:hAnsi="標楷體"/>
                <w:szCs w:val="24"/>
              </w:rPr>
            </w:pPr>
            <w:r w:rsidRPr="00312882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</w:tr>
      <w:tr w:rsidR="00B75BC5" w:rsidRPr="004D2848" w:rsidTr="00137004">
        <w:trPr>
          <w:jc w:val="center"/>
        </w:trPr>
        <w:tc>
          <w:tcPr>
            <w:tcW w:w="1134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BC5" w:rsidRPr="00312882" w:rsidRDefault="00B75BC5" w:rsidP="0067240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31288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厚植分析及解決問題之能力。</w:t>
            </w:r>
          </w:p>
          <w:p w:rsidR="00B75BC5" w:rsidRPr="00312882" w:rsidRDefault="00B75BC5" w:rsidP="0067240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analyze and solve management problems.</w:t>
            </w:r>
          </w:p>
          <w:p w:rsidR="00B75BC5" w:rsidRPr="00312882" w:rsidRDefault="00B75BC5" w:rsidP="0067240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31288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應用管理知識與運用資訊科技之能力。</w:t>
            </w:r>
          </w:p>
          <w:p w:rsidR="00B75BC5" w:rsidRPr="00312882" w:rsidRDefault="00B75BC5" w:rsidP="00672408">
            <w:pPr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use management knowledge and information technology.</w:t>
            </w:r>
          </w:p>
          <w:p w:rsidR="00B75BC5" w:rsidRPr="00312882" w:rsidRDefault="00B75BC5" w:rsidP="0067240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31288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轉化倫理於行動，並落實人本關懷。</w:t>
            </w:r>
          </w:p>
          <w:p w:rsidR="00B75BC5" w:rsidRPr="00312882" w:rsidRDefault="00B75BC5" w:rsidP="0067240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Each student should be willing to show human compassion and render professional services as an ethical practice. </w:t>
            </w:r>
          </w:p>
          <w:p w:rsidR="00B75BC5" w:rsidRPr="00312882" w:rsidRDefault="00B75BC5" w:rsidP="00672408">
            <w:pPr>
              <w:widowControl/>
              <w:snapToGrid w:val="0"/>
              <w:spacing w:afterLines="30" w:after="108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312882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開拓國際視野，並展現國際化特性。</w:t>
            </w:r>
          </w:p>
          <w:p w:rsidR="00B75BC5" w:rsidRPr="00312882" w:rsidRDefault="00B75BC5" w:rsidP="00672408">
            <w:pPr>
              <w:spacing w:afterLines="30" w:after="108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Each student should be able to cultivate a global view and exhibit the characteristics of internationalization</w:t>
            </w:r>
            <w:r w:rsidRPr="00312882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B75BC5" w:rsidRPr="004D2848" w:rsidTr="00137004">
        <w:trPr>
          <w:jc w:val="center"/>
        </w:trPr>
        <w:tc>
          <w:tcPr>
            <w:tcW w:w="113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課程選修計畫</w:t>
            </w: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3" w:type="dxa"/>
            <w:vMerge w:val="restart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961" w:type="dxa"/>
            <w:gridSpan w:val="2"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校定</w:t>
            </w:r>
            <w:proofErr w:type="gramEnd"/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31" w:type="dxa"/>
            <w:gridSpan w:val="4"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12882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421" w:type="dxa"/>
            <w:gridSpan w:val="2"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專業</w:t>
            </w: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716" w:type="dxa"/>
            <w:gridSpan w:val="3"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跨組</w:t>
            </w:r>
            <w:r>
              <w:rPr>
                <w:rFonts w:ascii="Times New Roman" w:eastAsia="標楷體" w:hAnsi="標楷體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他系選修</w:t>
            </w:r>
          </w:p>
        </w:tc>
        <w:tc>
          <w:tcPr>
            <w:tcW w:w="627" w:type="dxa"/>
            <w:vMerge w:val="restart"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B75BC5" w:rsidRPr="00312882" w:rsidRDefault="00B75BC5" w:rsidP="00312882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12882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78" w:type="dxa"/>
            <w:vAlign w:val="center"/>
          </w:tcPr>
          <w:p w:rsidR="00B75BC5" w:rsidRPr="00312882" w:rsidRDefault="00B75BC5" w:rsidP="00312882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2882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03" w:type="dxa"/>
            <w:vMerge w:val="restart"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312882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312882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31288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 w:rsidRPr="00312882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312882">
              <w:rPr>
                <w:rFonts w:ascii="Times New Roman" w:eastAsia="標楷體" w:hAnsi="標楷體" w:hint="eastAsia"/>
                <w:szCs w:val="24"/>
              </w:rPr>
              <w:t>英文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會計學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大學入門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669" w:type="dxa"/>
            <w:gridSpan w:val="2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double" w:sz="4" w:space="0" w:color="auto"/>
            </w:tcBorders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國文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企業管理概論</w:t>
            </w:r>
          </w:p>
        </w:tc>
        <w:tc>
          <w:tcPr>
            <w:tcW w:w="462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312882">
              <w:rPr>
                <w:rFonts w:ascii="Times New Roman" w:eastAsia="標楷體" w:hAnsi="Times New Roman"/>
                <w:szCs w:val="24"/>
              </w:rPr>
              <w:t>(</w:t>
            </w:r>
            <w:r w:rsidRPr="00312882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1288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  <w:tcBorders>
              <w:top w:val="double" w:sz="4" w:space="0" w:color="auto"/>
            </w:tcBorders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大</w:t>
            </w:r>
            <w:proofErr w:type="gramStart"/>
            <w:r w:rsidRPr="00312882">
              <w:rPr>
                <w:rFonts w:ascii="Times New Roman" w:eastAsia="標楷體" w:hAnsi="標楷體" w:hint="eastAsia"/>
                <w:szCs w:val="24"/>
              </w:rPr>
              <w:t>一</w:t>
            </w:r>
            <w:proofErr w:type="gramEnd"/>
            <w:r w:rsidRPr="00312882">
              <w:rPr>
                <w:rFonts w:ascii="Times New Roman" w:eastAsia="標楷體" w:hAnsi="標楷體" w:hint="eastAsia"/>
                <w:szCs w:val="24"/>
              </w:rPr>
              <w:t>英文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經濟學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體育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會計學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軍訓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</w:tcPr>
          <w:p w:rsidR="00B75BC5" w:rsidRPr="00312882" w:rsidRDefault="00B75BC5" w:rsidP="00672408">
            <w:pPr>
              <w:spacing w:afterLines="8" w:after="28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二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行銷管理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B75BC5" w:rsidRPr="00FE728B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E728B">
              <w:rPr>
                <w:rFonts w:ascii="Times New Roman" w:eastAsia="標楷體" w:hAnsi="Times New Roman" w:hint="eastAsia"/>
                <w:kern w:val="0"/>
                <w:sz w:val="22"/>
              </w:rPr>
              <w:t>創意思考與創造力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美學經濟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B75BC5" w:rsidRPr="00312882" w:rsidRDefault="00B75BC5" w:rsidP="00672408">
            <w:pPr>
              <w:widowControl/>
              <w:spacing w:afterLines="8" w:after="28"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專案管理與創新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  <w:tcBorders>
              <w:top w:val="single" w:sz="12" w:space="0" w:color="auto"/>
            </w:tcBorders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微積分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1" w:type="dxa"/>
            <w:vAlign w:val="center"/>
          </w:tcPr>
          <w:p w:rsidR="00B75BC5" w:rsidRPr="006E608C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6E608C">
              <w:rPr>
                <w:rFonts w:ascii="Times New Roman" w:eastAsia="標楷體" w:hAnsi="Times New Roman" w:hint="eastAsia"/>
                <w:kern w:val="0"/>
                <w:szCs w:val="24"/>
              </w:rPr>
              <w:t>電子商務與創業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證券投資實務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72408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672408" w:rsidRPr="00312882" w:rsidRDefault="00672408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672408" w:rsidRPr="00312882" w:rsidRDefault="00672408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672408" w:rsidRPr="0028552B" w:rsidRDefault="00672408" w:rsidP="00672408">
            <w:pPr>
              <w:spacing w:afterLines="8" w:after="28"/>
              <w:jc w:val="both"/>
              <w:rPr>
                <w:rFonts w:eastAsia="標楷體"/>
              </w:rPr>
            </w:pPr>
            <w:r w:rsidRPr="0028552B">
              <w:rPr>
                <w:rFonts w:eastAsia="標楷體" w:hAnsi="標楷體"/>
              </w:rPr>
              <w:t>體育</w:t>
            </w:r>
          </w:p>
        </w:tc>
        <w:tc>
          <w:tcPr>
            <w:tcW w:w="490" w:type="dxa"/>
            <w:vAlign w:val="center"/>
          </w:tcPr>
          <w:p w:rsidR="00672408" w:rsidRPr="0028552B" w:rsidRDefault="00672408" w:rsidP="00672408">
            <w:pPr>
              <w:spacing w:afterLines="8" w:after="28"/>
              <w:jc w:val="center"/>
              <w:rPr>
                <w:rFonts w:eastAsia="標楷體"/>
              </w:rPr>
            </w:pPr>
            <w:r w:rsidRPr="0028552B">
              <w:rPr>
                <w:rFonts w:eastAsia="標楷體"/>
              </w:rPr>
              <w:t>0</w:t>
            </w:r>
          </w:p>
        </w:tc>
        <w:tc>
          <w:tcPr>
            <w:tcW w:w="1669" w:type="dxa"/>
            <w:gridSpan w:val="2"/>
            <w:vAlign w:val="center"/>
          </w:tcPr>
          <w:p w:rsidR="00672408" w:rsidRPr="00312882" w:rsidRDefault="00672408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672408" w:rsidRPr="00312882" w:rsidRDefault="00672408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672408" w:rsidRPr="006E608C" w:rsidRDefault="00672408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72408" w:rsidRPr="00312882" w:rsidRDefault="00672408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672408" w:rsidRPr="00312882" w:rsidRDefault="00672408" w:rsidP="00672408">
            <w:pPr>
              <w:widowControl/>
              <w:spacing w:afterLines="8" w:after="28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金融市場分析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672408" w:rsidRPr="00312882" w:rsidRDefault="00672408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672408" w:rsidRPr="00312882" w:rsidRDefault="00672408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6E608C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土地稅法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6E608C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312882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31288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大二英文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人力資源管理</w:t>
            </w:r>
          </w:p>
        </w:tc>
        <w:tc>
          <w:tcPr>
            <w:tcW w:w="462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:rsidR="00B75BC5" w:rsidRPr="00477963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7796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創意發想與實踐實務</w:t>
            </w:r>
          </w:p>
        </w:tc>
        <w:tc>
          <w:tcPr>
            <w:tcW w:w="35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組織發展與創新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  <w:tcBorders>
              <w:top w:val="double" w:sz="4" w:space="0" w:color="auto"/>
            </w:tcBorders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統計學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創新管理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672408">
            <w:pPr>
              <w:widowControl/>
              <w:spacing w:afterLines="8" w:after="28"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民法債編總論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72408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408" w:rsidRPr="00312882" w:rsidRDefault="00672408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 w:colFirst="2" w:colLast="3"/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672408" w:rsidRPr="00312882" w:rsidRDefault="00672408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672408" w:rsidRPr="0028552B" w:rsidRDefault="00672408" w:rsidP="00672408">
            <w:pPr>
              <w:spacing w:afterLines="8" w:after="28"/>
              <w:jc w:val="both"/>
              <w:rPr>
                <w:rFonts w:eastAsia="標楷體"/>
              </w:rPr>
            </w:pPr>
            <w:r w:rsidRPr="0028552B">
              <w:rPr>
                <w:rFonts w:eastAsia="標楷體" w:hAnsi="標楷體"/>
              </w:rPr>
              <w:t>體育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672408" w:rsidRPr="0028552B" w:rsidRDefault="00672408" w:rsidP="00672408">
            <w:pPr>
              <w:spacing w:afterLines="8" w:after="28"/>
              <w:jc w:val="center"/>
              <w:rPr>
                <w:rFonts w:eastAsia="標楷體"/>
              </w:rPr>
            </w:pPr>
            <w:r w:rsidRPr="0028552B">
              <w:rPr>
                <w:rFonts w:eastAsia="標楷體"/>
              </w:rPr>
              <w:t>0</w:t>
            </w: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  <w:vAlign w:val="center"/>
          </w:tcPr>
          <w:p w:rsidR="00672408" w:rsidRPr="00312882" w:rsidRDefault="00672408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bottom w:val="single" w:sz="12" w:space="0" w:color="auto"/>
            </w:tcBorders>
            <w:vAlign w:val="center"/>
          </w:tcPr>
          <w:p w:rsidR="00672408" w:rsidRPr="00312882" w:rsidRDefault="00672408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672408" w:rsidRPr="00312882" w:rsidRDefault="00672408" w:rsidP="00672408">
            <w:pPr>
              <w:spacing w:afterLines="8" w:after="2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672408" w:rsidRPr="00312882" w:rsidRDefault="00672408" w:rsidP="00672408">
            <w:pPr>
              <w:spacing w:afterLines="8" w:after="28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12" w:space="0" w:color="auto"/>
            </w:tcBorders>
            <w:vAlign w:val="center"/>
          </w:tcPr>
          <w:p w:rsidR="00672408" w:rsidRPr="00312882" w:rsidRDefault="00672408" w:rsidP="00D5614E">
            <w:pPr>
              <w:widowControl/>
              <w:ind w:left="192" w:hangingChars="80" w:hanging="192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312882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31288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672408" w:rsidRPr="00312882" w:rsidRDefault="00672408" w:rsidP="00672408">
            <w:pPr>
              <w:spacing w:afterLines="8" w:after="2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2408" w:rsidRPr="00312882" w:rsidRDefault="00672408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0"/>
      <w:tr w:rsidR="00B75BC5" w:rsidRPr="004D2848" w:rsidTr="00D67ADA">
        <w:trPr>
          <w:jc w:val="center"/>
        </w:trPr>
        <w:tc>
          <w:tcPr>
            <w:tcW w:w="1134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lastRenderedPageBreak/>
              <w:t>課程選修計畫</w:t>
            </w:r>
          </w:p>
        </w:tc>
      </w:tr>
      <w:tr w:rsidR="00B75BC5" w:rsidRPr="004D2848" w:rsidTr="00D67ADA">
        <w:trPr>
          <w:jc w:val="center"/>
        </w:trPr>
        <w:tc>
          <w:tcPr>
            <w:tcW w:w="781" w:type="dxa"/>
            <w:vMerge w:val="restart"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703" w:type="dxa"/>
            <w:vMerge w:val="restart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1961" w:type="dxa"/>
            <w:gridSpan w:val="2"/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校定</w:t>
            </w:r>
            <w:proofErr w:type="gramEnd"/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131" w:type="dxa"/>
            <w:gridSpan w:val="4"/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12882">
              <w:rPr>
                <w:rFonts w:ascii="Times New Roman" w:eastAsia="標楷體" w:hAnsi="標楷體" w:hint="eastAsia"/>
                <w:sz w:val="16"/>
                <w:szCs w:val="16"/>
              </w:rPr>
              <w:t>院、系定必修必選修</w:t>
            </w:r>
          </w:p>
        </w:tc>
        <w:tc>
          <w:tcPr>
            <w:tcW w:w="2421" w:type="dxa"/>
            <w:gridSpan w:val="2"/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專業</w:t>
            </w: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2716" w:type="dxa"/>
            <w:gridSpan w:val="3"/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組內</w:t>
            </w:r>
            <w:r w:rsidRPr="0016040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16040E">
              <w:rPr>
                <w:rFonts w:ascii="Times New Roman" w:eastAsia="標楷體" w:hAnsi="標楷體" w:hint="eastAsia"/>
                <w:sz w:val="20"/>
                <w:szCs w:val="20"/>
              </w:rPr>
              <w:t>跨組</w:t>
            </w:r>
            <w:r>
              <w:rPr>
                <w:rFonts w:ascii="Times New Roman" w:eastAsia="標楷體" w:hAnsi="標楷體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他系選修</w:t>
            </w:r>
          </w:p>
        </w:tc>
        <w:tc>
          <w:tcPr>
            <w:tcW w:w="627" w:type="dxa"/>
            <w:vMerge w:val="restart"/>
            <w:tcBorders>
              <w:right w:val="single" w:sz="12" w:space="0" w:color="auto"/>
            </w:tcBorders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當期學分總計</w:t>
            </w:r>
          </w:p>
        </w:tc>
      </w:tr>
      <w:tr w:rsidR="00B75BC5" w:rsidRPr="004D2848" w:rsidTr="00D67ADA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D67A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課程名稱</w:t>
            </w:r>
          </w:p>
          <w:p w:rsidR="00B75BC5" w:rsidRPr="00312882" w:rsidRDefault="00B75BC5" w:rsidP="00D67ADA">
            <w:pPr>
              <w:spacing w:line="28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12882">
              <w:rPr>
                <w:rFonts w:ascii="Times New Roman" w:eastAsia="標楷體" w:hAnsi="標楷體" w:hint="eastAsia"/>
                <w:sz w:val="16"/>
                <w:szCs w:val="16"/>
              </w:rPr>
              <w:t>（請註明開課系級）</w:t>
            </w:r>
          </w:p>
        </w:tc>
        <w:tc>
          <w:tcPr>
            <w:tcW w:w="378" w:type="dxa"/>
            <w:vAlign w:val="center"/>
          </w:tcPr>
          <w:p w:rsidR="00B75BC5" w:rsidRPr="00312882" w:rsidRDefault="00B75BC5" w:rsidP="00D67AD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12882">
              <w:rPr>
                <w:rFonts w:ascii="Times New Roman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D67ADA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三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人生哲學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財務管理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推廣策略創新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</w:tcPr>
          <w:p w:rsidR="00B75BC5" w:rsidRPr="00312882" w:rsidRDefault="00B75BC5" w:rsidP="00137004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顧客關係管理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  <w:tcBorders>
              <w:top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市場調查與</w:t>
            </w:r>
            <w:r w:rsidRPr="00312882">
              <w:rPr>
                <w:rFonts w:ascii="Times New Roman" w:eastAsia="標楷體" w:hAnsi="Times New Roman" w:hint="eastAsia"/>
                <w:kern w:val="0"/>
                <w:szCs w:val="24"/>
              </w:rPr>
              <w:t>創新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137004">
            <w:pPr>
              <w:widowControl/>
              <w:ind w:left="176" w:hangingChars="80" w:hanging="176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民法債編各論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民法親屬及繼承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Cs w:val="24"/>
              </w:rPr>
              <w:t>產業競爭分析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137004">
            <w:pPr>
              <w:widowControl/>
              <w:ind w:left="192" w:hangingChars="80" w:hanging="192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2" w:type="dxa"/>
            <w:gridSpan w:val="2"/>
            <w:tcBorders>
              <w:bottom w:val="double" w:sz="4" w:space="0" w:color="auto"/>
            </w:tcBorders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Cs w:val="24"/>
              </w:rPr>
              <w:t>創業管理</w:t>
            </w:r>
          </w:p>
        </w:tc>
        <w:tc>
          <w:tcPr>
            <w:tcW w:w="350" w:type="dxa"/>
            <w:tcBorders>
              <w:bottom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tcBorders>
              <w:bottom w:val="double" w:sz="4" w:space="0" w:color="auto"/>
            </w:tcBorders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8" w:type="dxa"/>
            <w:tcBorders>
              <w:bottom w:val="double" w:sz="4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人生哲學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資訊管理</w:t>
            </w:r>
          </w:p>
        </w:tc>
        <w:tc>
          <w:tcPr>
            <w:tcW w:w="462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Cs w:val="24"/>
              </w:rPr>
              <w:t>策略管理</w:t>
            </w:r>
          </w:p>
        </w:tc>
        <w:tc>
          <w:tcPr>
            <w:tcW w:w="35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477963" w:rsidRDefault="00B75BC5" w:rsidP="00137004">
            <w:pPr>
              <w:widowControl/>
              <w:ind w:left="160" w:hangingChars="80" w:hanging="16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7796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創新行銷企劃實務</w:t>
            </w:r>
            <w:r w:rsidRPr="0047796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47796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創</w:t>
            </w:r>
            <w:r w:rsidRPr="0047796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dxa"/>
            <w:tcBorders>
              <w:top w:val="double" w:sz="4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商管專題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62" w:type="dxa"/>
            <w:gridSpan w:val="2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消費者行為分析</w:t>
            </w: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vAlign w:val="center"/>
          </w:tcPr>
          <w:p w:rsidR="00B75BC5" w:rsidRDefault="00B75BC5" w:rsidP="00137004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a.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固定收益證券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:rsidR="00B75BC5" w:rsidRPr="00312882" w:rsidRDefault="00B75BC5" w:rsidP="00137004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b.</w:t>
            </w:r>
            <w:r>
              <w:rPr>
                <w:rFonts w:ascii="Times New Roman" w:eastAsia="標楷體" w:hAnsi="Times New Roman" w:hint="eastAsia"/>
                <w:kern w:val="0"/>
                <w:sz w:val="22"/>
              </w:rPr>
              <w:t>企業風險管理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16040E">
              <w:rPr>
                <w:rFonts w:ascii="Times New Roman" w:eastAsia="標楷體" w:hAnsi="Times New Roman" w:hint="eastAsia"/>
                <w:kern w:val="0"/>
                <w:sz w:val="22"/>
              </w:rPr>
              <w:t>財</w:t>
            </w:r>
            <w:r w:rsidRPr="0016040E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137004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企業資源規劃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會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bottom w:val="single" w:sz="12" w:space="0" w:color="auto"/>
            </w:tcBorders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tcBorders>
              <w:bottom w:val="single" w:sz="12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ind w:left="192" w:hangingChars="80" w:hanging="192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  <w:tcBorders>
              <w:bottom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四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上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通識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 w:hint="eastAsia"/>
                <w:szCs w:val="24"/>
              </w:rPr>
              <w:t>商管專題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B75BC5" w:rsidRPr="00477963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7796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文化創意與體驗經濟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科技產業與創新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  <w:tcBorders>
              <w:top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477963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47796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企業文摘英文選讀</w:t>
            </w:r>
            <w:r w:rsidRPr="0047796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477963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財</w:t>
            </w:r>
            <w:r w:rsidRPr="0047796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widowControl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312882" w:rsidRDefault="00B75BC5" w:rsidP="00137004">
            <w:pPr>
              <w:widowControl/>
              <w:ind w:left="192" w:hangingChars="80" w:hanging="192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FC43CE">
              <w:rPr>
                <w:rFonts w:ascii="Times New Roman" w:eastAsia="標楷體" w:hAnsi="Times New Roman" w:hint="eastAsia"/>
                <w:szCs w:val="24"/>
              </w:rPr>
              <w:t>產業創新</w:t>
            </w:r>
            <w:r w:rsidRPr="00FC43CE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七</w:t>
            </w:r>
            <w:r w:rsidRPr="00FC43CE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31288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下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標楷體" w:hint="eastAsia"/>
                <w:szCs w:val="24"/>
              </w:rPr>
              <w:t>企業倫理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1288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double" w:sz="4" w:space="0" w:color="auto"/>
            </w:tcBorders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double" w:sz="4" w:space="0" w:color="auto"/>
            </w:tcBorders>
            <w:vAlign w:val="center"/>
          </w:tcPr>
          <w:p w:rsidR="00B75BC5" w:rsidRPr="00312882" w:rsidRDefault="00B75BC5" w:rsidP="00137004">
            <w:pPr>
              <w:widowControl/>
              <w:ind w:left="176" w:hangingChars="80" w:hanging="176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通路建立與創新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312882">
              <w:rPr>
                <w:rFonts w:ascii="Times New Roman" w:eastAsia="標楷體" w:hAnsi="Times New Roman" w:hint="eastAsia"/>
                <w:kern w:val="0"/>
                <w:sz w:val="22"/>
              </w:rPr>
              <w:t>創</w:t>
            </w:r>
            <w:r w:rsidRPr="00312882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</w:tc>
        <w:tc>
          <w:tcPr>
            <w:tcW w:w="378" w:type="dxa"/>
            <w:tcBorders>
              <w:top w:val="double" w:sz="4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FC43CE" w:rsidRDefault="00B75BC5" w:rsidP="00137004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工作與流程研究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3B5702" w:rsidRDefault="00B75BC5" w:rsidP="00137004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管理學與社會創新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3B5702" w:rsidRDefault="00B75BC5" w:rsidP="00137004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金融服務創新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5BC5" w:rsidRPr="004D2848" w:rsidTr="00137004">
        <w:trPr>
          <w:jc w:val="center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3" w:type="dxa"/>
            <w:vMerge/>
          </w:tcPr>
          <w:p w:rsidR="00B75BC5" w:rsidRPr="00312882" w:rsidRDefault="00B75BC5" w:rsidP="0031288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B75BC5" w:rsidRPr="00312882" w:rsidRDefault="00B75BC5" w:rsidP="0013700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2" w:type="dxa"/>
            <w:gridSpan w:val="2"/>
          </w:tcPr>
          <w:p w:rsidR="00B75BC5" w:rsidRPr="00312882" w:rsidRDefault="00B75BC5" w:rsidP="00137004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B75BC5" w:rsidRPr="00312882" w:rsidRDefault="00B75BC5" w:rsidP="00137004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B75BC5" w:rsidRPr="00FC43CE" w:rsidRDefault="00B75BC5" w:rsidP="00137004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3B5702">
              <w:rPr>
                <w:rFonts w:ascii="Times New Roman" w:eastAsia="標楷體" w:hAnsi="Times New Roman" w:hint="eastAsia"/>
                <w:kern w:val="0"/>
                <w:sz w:val="22"/>
              </w:rPr>
              <w:t>貿易拓銷與救濟</w:t>
            </w:r>
          </w:p>
        </w:tc>
        <w:tc>
          <w:tcPr>
            <w:tcW w:w="378" w:type="dxa"/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27" w:type="dxa"/>
            <w:vMerge/>
            <w:tcBorders>
              <w:right w:val="single" w:sz="12" w:space="0" w:color="auto"/>
            </w:tcBorders>
          </w:tcPr>
          <w:p w:rsidR="00B75BC5" w:rsidRPr="00312882" w:rsidRDefault="00B75BC5" w:rsidP="00312882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75BC5" w:rsidRPr="00312882" w:rsidRDefault="00B75BC5" w:rsidP="00477963">
      <w:pPr>
        <w:spacing w:line="280" w:lineRule="exact"/>
        <w:ind w:left="881" w:hangingChars="400" w:hanging="881"/>
        <w:rPr>
          <w:rFonts w:ascii="Times New Roman" w:eastAsia="標楷體" w:hAnsi="標楷體"/>
          <w:b/>
          <w:color w:val="FF0000"/>
          <w:sz w:val="22"/>
        </w:rPr>
      </w:pPr>
      <w:r w:rsidRPr="00312882">
        <w:rPr>
          <w:rFonts w:ascii="Times New Roman" w:eastAsia="標楷體" w:hAnsi="標楷體" w:hint="eastAsia"/>
          <w:b/>
          <w:color w:val="FF0000"/>
          <w:sz w:val="22"/>
        </w:rPr>
        <w:t>備註：</w:t>
      </w:r>
      <w:r w:rsidRPr="00312882">
        <w:rPr>
          <w:rFonts w:ascii="Times New Roman" w:eastAsia="標楷體" w:hAnsi="標楷體"/>
          <w:b/>
          <w:color w:val="FF0000"/>
          <w:sz w:val="22"/>
        </w:rPr>
        <w:t>1.</w:t>
      </w:r>
      <w:r w:rsidRPr="00312882">
        <w:rPr>
          <w:rFonts w:ascii="Times New Roman" w:eastAsia="標楷體" w:hAnsi="標楷體" w:hint="eastAsia"/>
          <w:b/>
          <w:color w:val="FF0000"/>
          <w:sz w:val="22"/>
        </w:rPr>
        <w:t>本表電子檔請在</w:t>
      </w:r>
      <w:r w:rsidRPr="00312882">
        <w:rPr>
          <w:rFonts w:ascii="Times New Roman" w:eastAsia="標楷體" w:hAnsi="Times New Roman"/>
          <w:b/>
          <w:color w:val="FF0000"/>
          <w:sz w:val="22"/>
        </w:rPr>
        <w:t>http://www.bbm.fju.edu.tw</w:t>
      </w:r>
      <w:r w:rsidRPr="00312882">
        <w:rPr>
          <w:rFonts w:ascii="Times New Roman" w:eastAsia="標楷體" w:hAnsi="標楷體" w:hint="eastAsia"/>
          <w:b/>
          <w:color w:val="FF0000"/>
          <w:sz w:val="22"/>
        </w:rPr>
        <w:t>下載，欄位可依需要自行調整，本表僅供參考規劃，無法確定課程是否皆如同規劃。</w:t>
      </w:r>
    </w:p>
    <w:p w:rsidR="00B75BC5" w:rsidRPr="00312882" w:rsidRDefault="00B75BC5" w:rsidP="00312882">
      <w:pPr>
        <w:spacing w:line="280" w:lineRule="exact"/>
        <w:ind w:left="837" w:hangingChars="380" w:hanging="837"/>
        <w:rPr>
          <w:rFonts w:ascii="Times New Roman" w:eastAsia="標楷體" w:hAnsi="標楷體"/>
          <w:b/>
          <w:color w:val="FF0000"/>
          <w:sz w:val="22"/>
        </w:rPr>
      </w:pPr>
      <w:r w:rsidRPr="00312882">
        <w:rPr>
          <w:rFonts w:ascii="Times New Roman" w:eastAsia="標楷體" w:hAnsi="標楷體"/>
          <w:b/>
          <w:color w:val="FF0000"/>
          <w:sz w:val="22"/>
        </w:rPr>
        <w:t xml:space="preserve">      2.</w:t>
      </w:r>
      <w:r w:rsidRPr="00312882">
        <w:rPr>
          <w:rFonts w:ascii="Times New Roman" w:eastAsia="標楷體" w:hAnsi="標楷體" w:hint="eastAsia"/>
          <w:b/>
          <w:color w:val="FF0000"/>
          <w:sz w:val="22"/>
        </w:rPr>
        <w:t>請搭配本系選修課表，自行決定選修科目，選修課程會因社會需求而調動，</w:t>
      </w:r>
      <w:proofErr w:type="gramStart"/>
      <w:r w:rsidRPr="00312882">
        <w:rPr>
          <w:rFonts w:ascii="Times New Roman" w:eastAsia="標楷體" w:hAnsi="標楷體" w:hint="eastAsia"/>
          <w:b/>
          <w:color w:val="FF0000"/>
          <w:sz w:val="22"/>
        </w:rPr>
        <w:t>另</w:t>
      </w:r>
      <w:proofErr w:type="gramEnd"/>
      <w:r w:rsidRPr="00312882">
        <w:rPr>
          <w:rFonts w:ascii="Times New Roman" w:eastAsia="標楷體" w:hAnsi="標楷體" w:hint="eastAsia"/>
          <w:b/>
          <w:color w:val="FF0000"/>
          <w:sz w:val="22"/>
        </w:rPr>
        <w:t>，他組必修科目亦得視為跨組選修。</w:t>
      </w:r>
    </w:p>
    <w:p w:rsidR="00B75BC5" w:rsidRPr="00312882" w:rsidRDefault="00B75BC5" w:rsidP="00312882">
      <w:pPr>
        <w:spacing w:line="280" w:lineRule="exact"/>
        <w:ind w:left="837" w:hangingChars="380" w:hanging="837"/>
        <w:rPr>
          <w:rFonts w:ascii="Times New Roman" w:eastAsia="標楷體" w:hAnsi="Times New Roman"/>
          <w:b/>
          <w:color w:val="FF0000"/>
          <w:sz w:val="22"/>
        </w:rPr>
      </w:pPr>
      <w:r w:rsidRPr="00312882">
        <w:rPr>
          <w:rFonts w:ascii="Times New Roman" w:eastAsia="標楷體" w:hAnsi="標楷體"/>
          <w:b/>
          <w:color w:val="FF0000"/>
          <w:sz w:val="22"/>
        </w:rPr>
        <w:t xml:space="preserve">      3.</w:t>
      </w:r>
      <w:r w:rsidRPr="00312882">
        <w:rPr>
          <w:rFonts w:ascii="Times New Roman" w:eastAsia="標楷體" w:hAnsi="標楷體" w:hint="eastAsia"/>
          <w:b/>
          <w:color w:val="FF0000"/>
          <w:sz w:val="22"/>
        </w:rPr>
        <w:t>創新創業組另有成本會計、公司法及財務報表分析等科目為組內必選修，</w:t>
      </w:r>
      <w:proofErr w:type="gramStart"/>
      <w:r w:rsidRPr="00312882">
        <w:rPr>
          <w:rFonts w:ascii="Times New Roman" w:eastAsia="標楷體" w:hAnsi="標楷體" w:hint="eastAsia"/>
          <w:b/>
          <w:color w:val="FF0000"/>
          <w:sz w:val="22"/>
        </w:rPr>
        <w:t>得抵跨組</w:t>
      </w:r>
      <w:proofErr w:type="gramEnd"/>
      <w:r w:rsidRPr="00312882">
        <w:rPr>
          <w:rFonts w:ascii="Times New Roman" w:eastAsia="標楷體" w:hAnsi="標楷體" w:hint="eastAsia"/>
          <w:b/>
          <w:color w:val="FF0000"/>
          <w:sz w:val="22"/>
        </w:rPr>
        <w:t>選修學分，但必須及格方能認列。</w:t>
      </w:r>
    </w:p>
    <w:p w:rsidR="00B75BC5" w:rsidRPr="00312882" w:rsidRDefault="00B75BC5" w:rsidP="00477963">
      <w:pPr>
        <w:spacing w:line="280" w:lineRule="exact"/>
        <w:ind w:left="837" w:hangingChars="380" w:hanging="837"/>
      </w:pPr>
      <w:r w:rsidRPr="00312882">
        <w:rPr>
          <w:rFonts w:ascii="Times New Roman" w:eastAsia="標楷體" w:hAnsi="標楷體"/>
          <w:b/>
          <w:color w:val="FF0000"/>
          <w:sz w:val="22"/>
        </w:rPr>
        <w:t xml:space="preserve">      4.</w:t>
      </w:r>
      <w:r w:rsidRPr="00312882">
        <w:rPr>
          <w:rFonts w:ascii="Times New Roman" w:eastAsia="標楷體" w:hAnsi="標楷體" w:hint="eastAsia"/>
          <w:b/>
          <w:color w:val="FF0000"/>
          <w:sz w:val="22"/>
        </w:rPr>
        <w:t>建議同學一下開始每學期至少修習</w:t>
      </w:r>
      <w:r w:rsidRPr="00312882">
        <w:rPr>
          <w:rFonts w:ascii="Times New Roman" w:eastAsia="標楷體" w:hAnsi="標楷體"/>
          <w:b/>
          <w:color w:val="FF0000"/>
          <w:sz w:val="22"/>
        </w:rPr>
        <w:t>4</w:t>
      </w:r>
      <w:r w:rsidRPr="00312882">
        <w:rPr>
          <w:rFonts w:ascii="Times New Roman" w:eastAsia="標楷體" w:hAnsi="標楷體" w:hint="eastAsia"/>
          <w:b/>
          <w:color w:val="FF0000"/>
          <w:sz w:val="22"/>
        </w:rPr>
        <w:t>學分選修，組內選修與跨組選修則由同學自行搭配。</w:t>
      </w:r>
    </w:p>
    <w:sectPr w:rsidR="00B75BC5" w:rsidRPr="00312882" w:rsidSect="00312882">
      <w:pgSz w:w="11906" w:h="16838" w:code="9"/>
      <w:pgMar w:top="539" w:right="567" w:bottom="539" w:left="567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2B" w:rsidRDefault="0022642B" w:rsidP="00672408">
      <w:r>
        <w:separator/>
      </w:r>
    </w:p>
  </w:endnote>
  <w:endnote w:type="continuationSeparator" w:id="0">
    <w:p w:rsidR="0022642B" w:rsidRDefault="0022642B" w:rsidP="006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2B" w:rsidRDefault="0022642B" w:rsidP="00672408">
      <w:r>
        <w:separator/>
      </w:r>
    </w:p>
  </w:footnote>
  <w:footnote w:type="continuationSeparator" w:id="0">
    <w:p w:rsidR="0022642B" w:rsidRDefault="0022642B" w:rsidP="0067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882"/>
    <w:rsid w:val="00137004"/>
    <w:rsid w:val="0016040E"/>
    <w:rsid w:val="001D5372"/>
    <w:rsid w:val="0022642B"/>
    <w:rsid w:val="00236FC1"/>
    <w:rsid w:val="00312882"/>
    <w:rsid w:val="003B5702"/>
    <w:rsid w:val="00477963"/>
    <w:rsid w:val="004D2848"/>
    <w:rsid w:val="00576C0E"/>
    <w:rsid w:val="00634309"/>
    <w:rsid w:val="00672408"/>
    <w:rsid w:val="006E608C"/>
    <w:rsid w:val="00751A0D"/>
    <w:rsid w:val="00756CA7"/>
    <w:rsid w:val="008301AF"/>
    <w:rsid w:val="00A80B2A"/>
    <w:rsid w:val="00A86391"/>
    <w:rsid w:val="00B75BC5"/>
    <w:rsid w:val="00CD4E7A"/>
    <w:rsid w:val="00CF5644"/>
    <w:rsid w:val="00D5614E"/>
    <w:rsid w:val="00D67ADA"/>
    <w:rsid w:val="00DE6D81"/>
    <w:rsid w:val="00F45912"/>
    <w:rsid w:val="00FB5863"/>
    <w:rsid w:val="00FC43CE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24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724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輔仁大學商業管理學士學位學程(創新創業組)學生選課計畫書</dc:title>
  <dc:subject/>
  <dc:creator>user</dc:creator>
  <cp:keywords/>
  <dc:description/>
  <cp:lastModifiedBy>fju</cp:lastModifiedBy>
  <cp:revision>6</cp:revision>
  <dcterms:created xsi:type="dcterms:W3CDTF">2014-08-05T05:23:00Z</dcterms:created>
  <dcterms:modified xsi:type="dcterms:W3CDTF">2015-02-26T09:39:00Z</dcterms:modified>
</cp:coreProperties>
</file>